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58F89F18">
      <w:pPr>
        <w:jc w:val="both"/>
        <w:rPr>
          <w:rFonts w:hint="default" w:ascii="Calibri" w:hAnsi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Москвы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Гончаровой Изабеллы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Игоревны (ИНН 770503128138, СНИЛС 014-124-001 69, 07.11.1976 г.р., место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рождения: гор. Республика Абхазия, адрес: 115172, г. Москва, ул. Котельническая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 xml:space="preserve">набережная, д. 31, кв. 28) 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, дело № 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 xml:space="preserve"> А40-109376/21-177-294.</w:t>
      </w:r>
      <w:bookmarkStart w:id="0" w:name="_GoBack"/>
      <w:bookmarkEnd w:id="0"/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ABC56DB"/>
    <w:rsid w:val="0B9D31A6"/>
    <w:rsid w:val="12E33002"/>
    <w:rsid w:val="15C14F34"/>
    <w:rsid w:val="163A1B61"/>
    <w:rsid w:val="22227C44"/>
    <w:rsid w:val="22476E8E"/>
    <w:rsid w:val="2399538E"/>
    <w:rsid w:val="23C57FA8"/>
    <w:rsid w:val="26707840"/>
    <w:rsid w:val="286813AE"/>
    <w:rsid w:val="294C2CB1"/>
    <w:rsid w:val="2A060BCA"/>
    <w:rsid w:val="2EBB6796"/>
    <w:rsid w:val="33030321"/>
    <w:rsid w:val="36A204C7"/>
    <w:rsid w:val="38D5034D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AE738B1"/>
    <w:rsid w:val="5C9C1C7E"/>
    <w:rsid w:val="62B25EA1"/>
    <w:rsid w:val="70C41450"/>
    <w:rsid w:val="71116BCE"/>
    <w:rsid w:val="724F15BF"/>
    <w:rsid w:val="729B3093"/>
    <w:rsid w:val="789453CE"/>
    <w:rsid w:val="7EA76956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31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2025-12-05T08:02:47Z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99B367D626B84C33877837C478B07F0C_13</vt:lpwstr>
  </property>
</Properties>
</file>