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2B6353E1" w:rsidR="00254FA0" w:rsidRPr="00B756B5" w:rsidRDefault="00E52297" w:rsidP="00254FA0">
      <w:pPr>
        <w:pStyle w:val="a4"/>
        <w:rPr>
          <w:b w:val="0"/>
          <w:bCs/>
          <w:szCs w:val="24"/>
        </w:rPr>
      </w:pPr>
      <w:r w:rsidRPr="00B756B5">
        <w:rPr>
          <w:b w:val="0"/>
          <w:bCs/>
          <w:szCs w:val="24"/>
        </w:rPr>
        <w:t>П</w:t>
      </w:r>
      <w:r w:rsidR="00254FA0" w:rsidRPr="00B756B5">
        <w:rPr>
          <w:b w:val="0"/>
          <w:bCs/>
          <w:szCs w:val="24"/>
        </w:rPr>
        <w:t xml:space="preserve">ротокол № </w:t>
      </w:r>
      <w:r w:rsidRPr="00B756B5">
        <w:rPr>
          <w:b w:val="0"/>
          <w:bCs/>
          <w:szCs w:val="24"/>
        </w:rPr>
        <w:t>38</w:t>
      </w:r>
      <w:r w:rsidR="008D668E" w:rsidRPr="00B756B5">
        <w:rPr>
          <w:b w:val="0"/>
          <w:bCs/>
          <w:szCs w:val="24"/>
        </w:rPr>
        <w:t>8</w:t>
      </w:r>
      <w:r w:rsidR="00254FA0" w:rsidRPr="00B756B5">
        <w:rPr>
          <w:b w:val="0"/>
          <w:bCs/>
          <w:szCs w:val="24"/>
        </w:rPr>
        <w:t xml:space="preserve"> от</w:t>
      </w:r>
      <w:r w:rsidR="00B64D73" w:rsidRPr="00B756B5">
        <w:rPr>
          <w:b w:val="0"/>
          <w:bCs/>
          <w:szCs w:val="24"/>
        </w:rPr>
        <w:t xml:space="preserve"> </w:t>
      </w:r>
      <w:r w:rsidR="008D668E" w:rsidRPr="00B756B5">
        <w:rPr>
          <w:b w:val="0"/>
          <w:bCs/>
          <w:szCs w:val="24"/>
        </w:rPr>
        <w:t>16</w:t>
      </w:r>
      <w:r w:rsidR="00B64D73" w:rsidRPr="00B756B5">
        <w:rPr>
          <w:b w:val="0"/>
          <w:bCs/>
          <w:szCs w:val="24"/>
        </w:rPr>
        <w:t xml:space="preserve"> февраля</w:t>
      </w:r>
      <w:r w:rsidR="00254FA0" w:rsidRPr="00B756B5">
        <w:rPr>
          <w:b w:val="0"/>
          <w:bCs/>
          <w:szCs w:val="24"/>
        </w:rPr>
        <w:t xml:space="preserve"> 20</w:t>
      </w:r>
      <w:r w:rsidRPr="00B756B5">
        <w:rPr>
          <w:b w:val="0"/>
          <w:bCs/>
          <w:szCs w:val="24"/>
        </w:rPr>
        <w:t>2</w:t>
      </w:r>
      <w:r w:rsidR="0026071A" w:rsidRPr="00B756B5">
        <w:rPr>
          <w:b w:val="0"/>
          <w:bCs/>
          <w:szCs w:val="24"/>
        </w:rPr>
        <w:t>3</w:t>
      </w:r>
      <w:r w:rsidR="00254FA0" w:rsidRPr="00B756B5">
        <w:rPr>
          <w:b w:val="0"/>
          <w:bCs/>
          <w:szCs w:val="24"/>
        </w:rPr>
        <w:t xml:space="preserve"> года </w:t>
      </w:r>
    </w:p>
    <w:p w14:paraId="7E978C57" w14:textId="77777777" w:rsidR="00254FA0" w:rsidRPr="00B756B5" w:rsidRDefault="00254FA0" w:rsidP="00254FA0">
      <w:pPr>
        <w:pStyle w:val="a4"/>
        <w:rPr>
          <w:b w:val="0"/>
          <w:bCs/>
          <w:szCs w:val="24"/>
        </w:rPr>
      </w:pPr>
      <w:r w:rsidRPr="00B756B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441231" w:rsidRDefault="00254FA0" w:rsidP="00254FA0">
      <w:pPr>
        <w:pStyle w:val="a4"/>
        <w:rPr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1B3830C" w14:textId="1D9359E2" w:rsidR="00242C7F" w:rsidRPr="00B756B5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B756B5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B756B5">
        <w:rPr>
          <w:rFonts w:ascii="Arial" w:hAnsi="Arial" w:cs="Arial"/>
          <w:sz w:val="24"/>
          <w:szCs w:val="24"/>
        </w:rPr>
        <w:t xml:space="preserve">прекратить членство и исключить из реестра </w:t>
      </w:r>
      <w:r w:rsidR="00B756B5" w:rsidRPr="00B756B5">
        <w:rPr>
          <w:rFonts w:ascii="Arial" w:hAnsi="Arial" w:cs="Arial"/>
          <w:sz w:val="24"/>
          <w:szCs w:val="24"/>
        </w:rPr>
        <w:t>членов Ассоциации</w:t>
      </w:r>
      <w:r w:rsidRPr="00B756B5">
        <w:rPr>
          <w:rFonts w:ascii="Arial" w:hAnsi="Arial" w:cs="Arial"/>
          <w:sz w:val="24"/>
          <w:szCs w:val="24"/>
        </w:rPr>
        <w:t xml:space="preserve"> МСОПАУ </w:t>
      </w:r>
      <w:r w:rsidR="008D668E" w:rsidRPr="00B756B5">
        <w:rPr>
          <w:rFonts w:ascii="Arial" w:hAnsi="Arial" w:cs="Arial"/>
          <w:sz w:val="24"/>
          <w:szCs w:val="24"/>
        </w:rPr>
        <w:t>Кононенко Сергея Степановича</w:t>
      </w:r>
      <w:r w:rsidR="00292F22" w:rsidRPr="00B756B5">
        <w:rPr>
          <w:rFonts w:ascii="Arial" w:hAnsi="Arial" w:cs="Arial"/>
          <w:sz w:val="24"/>
          <w:szCs w:val="24"/>
        </w:rPr>
        <w:t xml:space="preserve"> </w:t>
      </w:r>
      <w:r w:rsidR="0026071A" w:rsidRPr="00B756B5">
        <w:rPr>
          <w:rFonts w:ascii="Arial" w:hAnsi="Arial" w:cs="Arial"/>
          <w:sz w:val="24"/>
          <w:szCs w:val="24"/>
        </w:rPr>
        <w:t>на</w:t>
      </w:r>
      <w:r w:rsidRPr="00B756B5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2AD8A85C" w14:textId="443309A3" w:rsidR="008D668E" w:rsidRPr="00B756B5" w:rsidRDefault="008F4BEA" w:rsidP="008D668E">
      <w:pPr>
        <w:pStyle w:val="2"/>
        <w:jc w:val="both"/>
        <w:rPr>
          <w:rFonts w:ascii="Arial" w:hAnsi="Arial" w:cs="Arial"/>
          <w:sz w:val="24"/>
          <w:szCs w:val="24"/>
        </w:rPr>
      </w:pPr>
      <w:r w:rsidRPr="00B756B5">
        <w:rPr>
          <w:rFonts w:ascii="Arial" w:hAnsi="Arial" w:cs="Arial"/>
          <w:sz w:val="24"/>
          <w:szCs w:val="24"/>
        </w:rPr>
        <w:t>Решение:</w:t>
      </w:r>
      <w:r w:rsidRPr="00441231">
        <w:rPr>
          <w:rFonts w:ascii="Arial" w:hAnsi="Arial" w:cs="Arial"/>
          <w:i/>
          <w:iCs/>
          <w:sz w:val="24"/>
          <w:szCs w:val="24"/>
        </w:rPr>
        <w:t xml:space="preserve"> </w:t>
      </w:r>
      <w:r w:rsidR="008D668E" w:rsidRPr="00B756B5">
        <w:rPr>
          <w:rFonts w:ascii="Arial" w:hAnsi="Arial" w:cs="Arial"/>
          <w:sz w:val="24"/>
          <w:szCs w:val="24"/>
        </w:rPr>
        <w:t xml:space="preserve">прекратить членство и исключить из реестра </w:t>
      </w:r>
      <w:bookmarkStart w:id="0" w:name="_GoBack"/>
      <w:bookmarkEnd w:id="0"/>
      <w:r w:rsidR="00B756B5" w:rsidRPr="00B756B5">
        <w:rPr>
          <w:rFonts w:ascii="Arial" w:hAnsi="Arial" w:cs="Arial"/>
          <w:sz w:val="24"/>
          <w:szCs w:val="24"/>
        </w:rPr>
        <w:t>членов Ассоциации</w:t>
      </w:r>
      <w:r w:rsidR="008D668E" w:rsidRPr="00B756B5">
        <w:rPr>
          <w:rFonts w:ascii="Arial" w:hAnsi="Arial" w:cs="Arial"/>
          <w:sz w:val="24"/>
          <w:szCs w:val="24"/>
        </w:rPr>
        <w:t xml:space="preserve"> МСОПАУ </w:t>
      </w:r>
      <w:proofErr w:type="spellStart"/>
      <w:r w:rsidR="008D668E" w:rsidRPr="00B756B5">
        <w:rPr>
          <w:rFonts w:ascii="Arial" w:hAnsi="Arial" w:cs="Arial"/>
          <w:sz w:val="24"/>
          <w:szCs w:val="24"/>
        </w:rPr>
        <w:t>Богинскую</w:t>
      </w:r>
      <w:proofErr w:type="spellEnd"/>
      <w:r w:rsidR="008D668E" w:rsidRPr="00B756B5">
        <w:rPr>
          <w:rFonts w:ascii="Arial" w:hAnsi="Arial" w:cs="Arial"/>
          <w:sz w:val="24"/>
          <w:szCs w:val="24"/>
        </w:rPr>
        <w:t xml:space="preserve"> Лидию Николаевну на основании личного заявления.</w:t>
      </w:r>
    </w:p>
    <w:p w14:paraId="7058091C" w14:textId="77777777" w:rsidR="00B64D73" w:rsidRPr="00B64D73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64D73" w:rsidRPr="00B64D7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72651"/>
    <w:rsid w:val="00497F0D"/>
    <w:rsid w:val="004D11F6"/>
    <w:rsid w:val="004D2163"/>
    <w:rsid w:val="00554D8A"/>
    <w:rsid w:val="00576CF7"/>
    <w:rsid w:val="0060183A"/>
    <w:rsid w:val="007213D5"/>
    <w:rsid w:val="007506D0"/>
    <w:rsid w:val="0080068D"/>
    <w:rsid w:val="00806B4D"/>
    <w:rsid w:val="00851DD2"/>
    <w:rsid w:val="008C3077"/>
    <w:rsid w:val="008D668E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64D73"/>
    <w:rsid w:val="00B756B5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A4990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2022-08-24T11:46:00Z</cp:lastPrinted>
  <dcterms:created xsi:type="dcterms:W3CDTF">2023-02-17T08:26:00Z</dcterms:created>
  <dcterms:modified xsi:type="dcterms:W3CDTF">2023-02-17T08:26:00Z</dcterms:modified>
</cp:coreProperties>
</file>