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en-US"/>
        </w:rPr>
        <w:t>10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апреля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en-US"/>
        </w:rPr>
        <w:t>понедельник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 Московской области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ООО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«ЭДЕЛЬВЕЙС» (ОГРН: 1165044052579, ИНН: 5044099243)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А41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 w:eastAsia="ru-RU"/>
        </w:rPr>
        <w:t>-21627/23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/>
        </w:rPr>
        <w:t>.</w:t>
      </w:r>
    </w:p>
    <w:bookmarkEnd w:id="0"/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C832AC7"/>
    <w:rsid w:val="11D57D84"/>
    <w:rsid w:val="16343163"/>
    <w:rsid w:val="16CC5ACB"/>
    <w:rsid w:val="1A7477AB"/>
    <w:rsid w:val="1B957637"/>
    <w:rsid w:val="1C6D533E"/>
    <w:rsid w:val="1DD8256F"/>
    <w:rsid w:val="2A7070F3"/>
    <w:rsid w:val="2F5B64E9"/>
    <w:rsid w:val="33D56903"/>
    <w:rsid w:val="367128ED"/>
    <w:rsid w:val="41365B17"/>
    <w:rsid w:val="41B70ADA"/>
    <w:rsid w:val="48FC4101"/>
    <w:rsid w:val="49DE200C"/>
    <w:rsid w:val="4A8A5FB1"/>
    <w:rsid w:val="4D6C7A2E"/>
    <w:rsid w:val="501C42F4"/>
    <w:rsid w:val="55D11269"/>
    <w:rsid w:val="57A87BA9"/>
    <w:rsid w:val="59E441CB"/>
    <w:rsid w:val="5A4364BA"/>
    <w:rsid w:val="5DAC3776"/>
    <w:rsid w:val="5DDF4486"/>
    <w:rsid w:val="5E411E25"/>
    <w:rsid w:val="623F0BA1"/>
    <w:rsid w:val="64441D86"/>
    <w:rsid w:val="69AA47AF"/>
    <w:rsid w:val="709335DA"/>
    <w:rsid w:val="7D8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2023-04-05T16:00:34Z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826CD21448A44AA4A3B98F5E498E195D</vt:lpwstr>
  </property>
</Properties>
</file>